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D3E" w:rsidP="00956D3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6D3E" w:rsidP="00956D3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5-257-2106/2025</w:t>
      </w:r>
    </w:p>
    <w:p w:rsidR="00956D3E" w:rsidP="00956D3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86MS0046-01-2025-001074-73</w:t>
      </w:r>
    </w:p>
    <w:p w:rsidR="00956D3E" w:rsidP="00956D3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D3E" w:rsidP="00956D3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56D3E" w:rsidP="00956D3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56D3E" w:rsidP="00956D3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6D3E" w:rsidP="0095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956D3E" w:rsidP="0095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D3E" w:rsidP="00956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956D3E" w:rsidP="00956D3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956D3E" w:rsidP="00956D3E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3E">
        <w:rPr>
          <w:rFonts w:ascii="Times New Roman" w:eastAsia="Times New Roman" w:hAnsi="Times New Roman" w:cs="Times New Roman"/>
          <w:sz w:val="24"/>
        </w:rPr>
        <w:t>Генерального директ</w:t>
      </w:r>
      <w:r w:rsidRPr="00956D3E">
        <w:rPr>
          <w:rFonts w:ascii="Times New Roman" w:eastAsia="Times New Roman" w:hAnsi="Times New Roman" w:cs="Times New Roman"/>
          <w:sz w:val="24"/>
        </w:rPr>
        <w:t xml:space="preserve">ора ООО «Нефтетранссервис», Низового Эдуарда Борисовича,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56D3E">
        <w:rPr>
          <w:rFonts w:ascii="Times New Roman" w:eastAsia="Times New Roman" w:hAnsi="Times New Roman" w:cs="Times New Roman"/>
          <w:sz w:val="24"/>
        </w:rPr>
        <w:t xml:space="preserve"> года рождения, уроженца села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956D3E">
        <w:rPr>
          <w:rFonts w:ascii="Times New Roman" w:eastAsia="Times New Roman" w:hAnsi="Times New Roman" w:cs="Times New Roman"/>
          <w:sz w:val="24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4"/>
        </w:rPr>
        <w:t>*</w:t>
      </w:r>
      <w:r w:rsidRPr="00956D3E">
        <w:rPr>
          <w:rFonts w:ascii="Times New Roman" w:eastAsia="Times New Roman" w:hAnsi="Times New Roman" w:cs="Times New Roman"/>
          <w:sz w:val="24"/>
        </w:rPr>
        <w:t xml:space="preserve">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956D3E" w:rsidP="00956D3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D3E" w:rsidP="00956D3E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56D3E" w:rsidP="00956D3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D3E" w:rsidP="00956D3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Низовой Э.Б., являясь генеральным директором ООО «Нефтетранссервис», зарегистрированного по адресу: город Нижневартовск, ул. Пермская, д. 10, ИНН/КПП 8604050030/860301001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>не  представил декларацию (расчет) по страхо</w:t>
      </w:r>
      <w:r>
        <w:rPr>
          <w:rFonts w:ascii="Times New Roman" w:eastAsia="Times New Roman" w:hAnsi="Times New Roman" w:cs="Times New Roman"/>
          <w:sz w:val="24"/>
          <w:szCs w:val="24"/>
        </w:rPr>
        <w:t>вым взносам за 3 месяца 2024 год, срок представления не позднее 25.04.2024, фактически расчет не представлен. В результате чего были нарушены требования п. 7 ст. 431 НК РФ.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Низовой Э.Б. не явился, о причинах неявки суд не уведомил, о м</w:t>
      </w:r>
      <w:r>
        <w:rPr>
          <w:rFonts w:ascii="Times New Roman" w:eastAsia="Times New Roman" w:hAnsi="Times New Roman" w:cs="Times New Roman"/>
          <w:sz w:val="24"/>
          <w:szCs w:val="24"/>
        </w:rPr>
        <w:t>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</w:t>
      </w:r>
      <w:r>
        <w:rPr>
          <w:rFonts w:ascii="Times New Roman" w:eastAsia="Times New Roman" w:hAnsi="Times New Roman" w:cs="Times New Roman"/>
          <w:sz w:val="24"/>
          <w:szCs w:val="24"/>
        </w:rPr>
        <w:t>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</w:t>
      </w:r>
      <w:r>
        <w:rPr>
          <w:rFonts w:ascii="Times New Roman" w:eastAsia="Times New Roman" w:hAnsi="Times New Roman" w:cs="Times New Roman"/>
          <w:sz w:val="24"/>
          <w:szCs w:val="24"/>
        </w:rPr>
        <w:t>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Низового Э.Б.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судья, исследовал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86032505800551400001 от 27.02.2025;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протокола об административном правонарушении; справка, согласно которой на момент состав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ления протокола расчет не представлен; сведения из ЕРСМиСП;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ЕГРЮЛ, приходит к следующему.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</w:t>
      </w:r>
      <w:r>
        <w:rPr>
          <w:rFonts w:ascii="Times New Roman" w:hAnsi="Times New Roman" w:cs="Times New Roman"/>
          <w:sz w:val="24"/>
          <w:szCs w:val="24"/>
        </w:rPr>
        <w:t>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</w:t>
      </w:r>
      <w:r>
        <w:rPr>
          <w:rFonts w:ascii="Times New Roman" w:hAnsi="Times New Roman" w:cs="Times New Roman"/>
          <w:sz w:val="24"/>
          <w:szCs w:val="24"/>
        </w:rPr>
        <w:t xml:space="preserve"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3 месяца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25.04.2024,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Низовой Э</w:t>
      </w:r>
      <w:r>
        <w:rPr>
          <w:rFonts w:ascii="Times New Roman" w:eastAsia="MS Mincho" w:hAnsi="Times New Roman" w:cs="Times New Roman"/>
          <w:sz w:val="24"/>
          <w:szCs w:val="24"/>
        </w:rPr>
        <w:t>.Б.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чета по страховым взносам) в налоговый орган по месту учета. 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>
        <w:rPr>
          <w:rFonts w:ascii="Times New Roman" w:eastAsia="MS Mincho" w:hAnsi="Times New Roman" w:cs="Times New Roman"/>
          <w:sz w:val="24"/>
          <w:szCs w:val="24"/>
        </w:rPr>
        <w:t>бстоятельств, предусмотренных ст. ст. 4.2 и 4.3 Кодекса РФ об АП и считает возможным назначить административное наказание в виде предупреждения.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56D3E" w:rsidP="00956D3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956D3E" w:rsidP="00956D3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3E">
        <w:rPr>
          <w:rFonts w:ascii="Times New Roman" w:eastAsia="Times New Roman" w:hAnsi="Times New Roman" w:cs="Times New Roman"/>
          <w:sz w:val="24"/>
        </w:rPr>
        <w:t>Генерального директора ООО «Нефтетранссервис», Низового Эдуарда Борисовича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D3E" w:rsidP="00956D3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56D3E" w:rsidP="00956D3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D3E" w:rsidP="00956D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956D3E" w:rsidP="00956D3E">
      <w:pPr>
        <w:ind w:firstLine="567"/>
        <w:rPr>
          <w:sz w:val="24"/>
          <w:szCs w:val="24"/>
        </w:rPr>
      </w:pPr>
    </w:p>
    <w:p w:rsidR="00956D3E" w:rsidP="00956D3E">
      <w:pPr>
        <w:ind w:firstLine="567"/>
        <w:rPr>
          <w:sz w:val="24"/>
          <w:szCs w:val="24"/>
        </w:rPr>
      </w:pPr>
    </w:p>
    <w:p w:rsidR="00956D3E" w:rsidP="00956D3E">
      <w:pPr>
        <w:ind w:firstLine="567"/>
        <w:rPr>
          <w:sz w:val="24"/>
          <w:szCs w:val="24"/>
        </w:rPr>
      </w:pPr>
    </w:p>
    <w:p w:rsidR="00956D3E" w:rsidP="00956D3E">
      <w:pPr>
        <w:ind w:firstLine="567"/>
      </w:pPr>
    </w:p>
    <w:p w:rsidR="00956D3E" w:rsidP="00956D3E">
      <w:pPr>
        <w:ind w:firstLine="567"/>
      </w:pPr>
    </w:p>
    <w:p w:rsidR="001A3665"/>
    <w:sectPr w:rsidSect="00956D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03"/>
    <w:rsid w:val="001A3665"/>
    <w:rsid w:val="00607B03"/>
    <w:rsid w:val="008748B8"/>
    <w:rsid w:val="00956D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78CB31-EACC-4F98-BA7A-4485CD5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3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